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DA3FD" w14:textId="5F084920" w:rsidR="00CA5AB5" w:rsidRDefault="00A828F3" w:rsidP="00A828F3">
      <w:pPr>
        <w:jc w:val="center"/>
        <w:rPr>
          <w:color w:val="7030A0"/>
          <w:sz w:val="28"/>
          <w:szCs w:val="28"/>
        </w:rPr>
      </w:pPr>
      <w:r w:rsidRPr="00A828F3">
        <w:rPr>
          <w:color w:val="7030A0"/>
          <w:sz w:val="28"/>
          <w:szCs w:val="28"/>
        </w:rPr>
        <w:t xml:space="preserve">Request </w:t>
      </w:r>
      <w:r>
        <w:rPr>
          <w:color w:val="7030A0"/>
          <w:sz w:val="28"/>
          <w:szCs w:val="28"/>
        </w:rPr>
        <w:t>N</w:t>
      </w:r>
      <w:r w:rsidRPr="00A828F3">
        <w:rPr>
          <w:color w:val="7030A0"/>
          <w:sz w:val="28"/>
          <w:szCs w:val="28"/>
        </w:rPr>
        <w:t>ew Supplier and Edit Existing Supplier New Navigation</w:t>
      </w:r>
    </w:p>
    <w:p w14:paraId="2AE824C7" w14:textId="68E5FA4A" w:rsidR="00A828F3" w:rsidRPr="00D030B8" w:rsidRDefault="00A828F3" w:rsidP="00A828F3">
      <w:r w:rsidRPr="00D030B8">
        <w:t>Effective</w:t>
      </w:r>
      <w:r w:rsidR="00FB3047" w:rsidRPr="00D030B8">
        <w:t xml:space="preserve"> mid</w:t>
      </w:r>
      <w:r w:rsidRPr="00D030B8">
        <w:t xml:space="preserve"> November 2025, a Jaggaer upgrade will change the way users navigate through the Request New Supplier and Edit Existing Supplier forms.  </w:t>
      </w:r>
    </w:p>
    <w:p w14:paraId="594D3F61" w14:textId="5609129B" w:rsidR="00A828F3" w:rsidRDefault="00A828F3" w:rsidP="00D030B8">
      <w:pPr>
        <w:ind w:left="1440"/>
        <w:rPr>
          <w:sz w:val="28"/>
          <w:szCs w:val="28"/>
        </w:rPr>
      </w:pPr>
      <w:r w:rsidRPr="00A828F3">
        <w:rPr>
          <w:noProof/>
          <w:sz w:val="28"/>
          <w:szCs w:val="28"/>
        </w:rPr>
        <w:drawing>
          <wp:inline distT="0" distB="0" distL="0" distR="0" wp14:anchorId="351BA7D0" wp14:editId="5554E03F">
            <wp:extent cx="3295650" cy="1129328"/>
            <wp:effectExtent l="0" t="0" r="0" b="0"/>
            <wp:docPr id="186319101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9101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9297" cy="113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7728" w14:textId="3441CFC0" w:rsidR="00A828F3" w:rsidRPr="006F6D2E" w:rsidRDefault="00A828F3" w:rsidP="005D0230">
      <w:pPr>
        <w:jc w:val="center"/>
        <w:rPr>
          <w:b/>
          <w:bCs/>
          <w:sz w:val="24"/>
          <w:szCs w:val="24"/>
          <w:u w:val="single"/>
        </w:rPr>
      </w:pPr>
      <w:r w:rsidRPr="006F6D2E">
        <w:rPr>
          <w:b/>
          <w:bCs/>
          <w:sz w:val="24"/>
          <w:szCs w:val="24"/>
          <w:u w:val="single"/>
        </w:rPr>
        <w:t>Request New Supplier</w:t>
      </w:r>
    </w:p>
    <w:p w14:paraId="3458082B" w14:textId="3B7C416B" w:rsidR="00A828F3" w:rsidRPr="00D030B8" w:rsidRDefault="00D030B8" w:rsidP="00A828F3">
      <w:pPr>
        <w:pStyle w:val="ListParagraph"/>
        <w:numPr>
          <w:ilvl w:val="0"/>
          <w:numId w:val="1"/>
        </w:numPr>
      </w:pPr>
      <w:r>
        <w:t>Click</w:t>
      </w:r>
      <w:r w:rsidR="00A828F3" w:rsidRPr="00D030B8">
        <w:t xml:space="preserve"> on “Click Here to Start a New Supplier Request”</w:t>
      </w:r>
    </w:p>
    <w:p w14:paraId="046D324C" w14:textId="5F21A07C" w:rsidR="00A828F3" w:rsidRDefault="00A828F3" w:rsidP="00A828F3">
      <w:pPr>
        <w:rPr>
          <w:sz w:val="28"/>
          <w:szCs w:val="28"/>
        </w:rPr>
      </w:pPr>
      <w:r w:rsidRPr="00A828F3">
        <w:rPr>
          <w:noProof/>
          <w:sz w:val="28"/>
          <w:szCs w:val="28"/>
        </w:rPr>
        <w:drawing>
          <wp:inline distT="0" distB="0" distL="0" distR="0" wp14:anchorId="28169AF3" wp14:editId="5BADEC80">
            <wp:extent cx="5401429" cy="762106"/>
            <wp:effectExtent l="0" t="0" r="8890" b="0"/>
            <wp:docPr id="236072465" name="Picture 1" descr="A yellow and blue rectang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72465" name="Picture 1" descr="A yellow and blue rectangle with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3BD6F" w14:textId="2F5094A8" w:rsidR="00A828F3" w:rsidRPr="00D030B8" w:rsidRDefault="00A828F3" w:rsidP="00A828F3">
      <w:pPr>
        <w:pStyle w:val="ListParagraph"/>
        <w:numPr>
          <w:ilvl w:val="0"/>
          <w:numId w:val="1"/>
        </w:numPr>
      </w:pPr>
      <w:r w:rsidRPr="00D030B8">
        <w:t xml:space="preserve">Enter the </w:t>
      </w:r>
      <w:r w:rsidR="00871CCF">
        <w:t>s</w:t>
      </w:r>
      <w:r w:rsidRPr="00D030B8">
        <w:t>upplier’s name and select Submit</w:t>
      </w:r>
    </w:p>
    <w:p w14:paraId="5FCC07B1" w14:textId="04272C18" w:rsidR="00A828F3" w:rsidRDefault="006F6D2E" w:rsidP="00A828F3">
      <w:pPr>
        <w:rPr>
          <w:sz w:val="28"/>
          <w:szCs w:val="28"/>
        </w:rPr>
      </w:pPr>
      <w:r w:rsidRPr="006F6D2E">
        <w:rPr>
          <w:sz w:val="28"/>
          <w:szCs w:val="28"/>
        </w:rPr>
        <w:drawing>
          <wp:inline distT="0" distB="0" distL="0" distR="0" wp14:anchorId="6DD34904" wp14:editId="03213086">
            <wp:extent cx="3371850" cy="1654819"/>
            <wp:effectExtent l="0" t="0" r="0" b="2540"/>
            <wp:docPr id="1029700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70026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2221" cy="166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958D9" w14:textId="75A3F68E" w:rsidR="005D0230" w:rsidRPr="00D030B8" w:rsidRDefault="00A828F3" w:rsidP="00D030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30B8">
        <w:t>Complete the required fields, so</w:t>
      </w:r>
      <w:r w:rsidR="00F84412" w:rsidRPr="00D030B8">
        <w:t>me</w:t>
      </w:r>
      <w:r w:rsidRPr="00D030B8">
        <w:t xml:space="preserve"> fields may generate additional required questions.  Once all questions have been answered, </w:t>
      </w:r>
      <w:r w:rsidR="005D0230" w:rsidRPr="00D030B8">
        <w:t xml:space="preserve">select Next in the upper right-hand corner.  Selecting Next saves your </w:t>
      </w:r>
      <w:r w:rsidR="00D030B8" w:rsidRPr="00D030B8">
        <w:t>data and</w:t>
      </w:r>
      <w:r w:rsidR="005D0230" w:rsidRPr="00D030B8">
        <w:t xml:space="preserve"> moves you along to the next</w:t>
      </w:r>
      <w:r w:rsidRPr="00D030B8">
        <w:t xml:space="preserve"> “Train Stop” (</w:t>
      </w:r>
      <w:r w:rsidR="006B1597" w:rsidRPr="00D030B8">
        <w:t>i.e.</w:t>
      </w:r>
      <w:r w:rsidRPr="00D030B8">
        <w:t xml:space="preserve"> page</w:t>
      </w:r>
      <w:r w:rsidR="005D0230" w:rsidRPr="00D030B8">
        <w:t>).</w:t>
      </w:r>
    </w:p>
    <w:p w14:paraId="1D61E0FE" w14:textId="77777777" w:rsidR="00D030B8" w:rsidRPr="00D030B8" w:rsidRDefault="00D030B8" w:rsidP="00D030B8">
      <w:pPr>
        <w:pStyle w:val="ListParagraph"/>
        <w:rPr>
          <w:sz w:val="28"/>
          <w:szCs w:val="28"/>
        </w:rPr>
      </w:pPr>
    </w:p>
    <w:p w14:paraId="1CE8DBAE" w14:textId="19553FD7" w:rsidR="005D0230" w:rsidRDefault="005D0230" w:rsidP="00871CCF">
      <w:pPr>
        <w:pStyle w:val="ListParagraph"/>
        <w:ind w:left="270"/>
        <w:rPr>
          <w:sz w:val="28"/>
          <w:szCs w:val="28"/>
        </w:rPr>
      </w:pPr>
      <w:r w:rsidRPr="005D0230">
        <w:rPr>
          <w:sz w:val="28"/>
          <w:szCs w:val="28"/>
        </w:rPr>
        <w:drawing>
          <wp:inline distT="0" distB="0" distL="0" distR="0" wp14:anchorId="767EE069" wp14:editId="1622199C">
            <wp:extent cx="6250305" cy="1829015"/>
            <wp:effectExtent l="0" t="0" r="0" b="0"/>
            <wp:docPr id="51481749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17493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6506" cy="185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9B449" w14:textId="77777777" w:rsidR="00A828F3" w:rsidRDefault="00A828F3" w:rsidP="00A828F3">
      <w:pPr>
        <w:pStyle w:val="ListParagraph"/>
        <w:rPr>
          <w:sz w:val="28"/>
          <w:szCs w:val="28"/>
        </w:rPr>
      </w:pPr>
    </w:p>
    <w:p w14:paraId="7B15E3F3" w14:textId="306F2EB4" w:rsidR="00F84412" w:rsidRPr="00D030B8" w:rsidRDefault="00F84412" w:rsidP="00F84412">
      <w:pPr>
        <w:pStyle w:val="ListParagraph"/>
        <w:numPr>
          <w:ilvl w:val="0"/>
          <w:numId w:val="1"/>
        </w:numPr>
      </w:pPr>
      <w:r w:rsidRPr="00D030B8">
        <w:t xml:space="preserve">Proceed through the </w:t>
      </w:r>
      <w:r w:rsidR="006B1597" w:rsidRPr="00D030B8">
        <w:t xml:space="preserve">required </w:t>
      </w:r>
      <w:r w:rsidRPr="00D030B8">
        <w:t>“stops”</w:t>
      </w:r>
      <w:r w:rsidR="006B1597" w:rsidRPr="00D030B8">
        <w:t>, selecting Complete Request to submit.</w:t>
      </w:r>
    </w:p>
    <w:p w14:paraId="18226EB9" w14:textId="77777777" w:rsidR="006B1597" w:rsidRDefault="006B1597" w:rsidP="006B1597">
      <w:pPr>
        <w:pStyle w:val="ListParagraph"/>
        <w:rPr>
          <w:sz w:val="28"/>
          <w:szCs w:val="28"/>
        </w:rPr>
      </w:pPr>
    </w:p>
    <w:p w14:paraId="4ED9F3F7" w14:textId="12E65B7C" w:rsidR="006B1597" w:rsidRDefault="006B1597" w:rsidP="006B1597">
      <w:pPr>
        <w:pStyle w:val="ListParagraph"/>
        <w:ind w:left="360"/>
        <w:rPr>
          <w:sz w:val="28"/>
          <w:szCs w:val="28"/>
        </w:rPr>
      </w:pPr>
      <w:r w:rsidRPr="006B1597">
        <w:rPr>
          <w:sz w:val="28"/>
          <w:szCs w:val="28"/>
        </w:rPr>
        <w:drawing>
          <wp:inline distT="0" distB="0" distL="0" distR="0" wp14:anchorId="2A506337" wp14:editId="549CE828">
            <wp:extent cx="5943600" cy="1701165"/>
            <wp:effectExtent l="0" t="0" r="0" b="0"/>
            <wp:docPr id="15689955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995533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1B3D2" w14:textId="2B4F23A0" w:rsidR="006B1597" w:rsidRPr="00D030B8" w:rsidRDefault="006B1597" w:rsidP="006B1597">
      <w:pPr>
        <w:pStyle w:val="ListParagraph"/>
        <w:numPr>
          <w:ilvl w:val="0"/>
          <w:numId w:val="1"/>
        </w:numPr>
      </w:pPr>
      <w:r w:rsidRPr="00D030B8">
        <w:t>Once you have confirmed your request to submit, the request will be listed under My Supplier Requests</w:t>
      </w:r>
      <w:r w:rsidR="006F6D2E">
        <w:t>.</w:t>
      </w:r>
    </w:p>
    <w:p w14:paraId="4F3C14EC" w14:textId="77777777" w:rsidR="006B1597" w:rsidRDefault="006B1597" w:rsidP="006B1597">
      <w:pPr>
        <w:pStyle w:val="ListParagraph"/>
        <w:rPr>
          <w:sz w:val="28"/>
          <w:szCs w:val="28"/>
        </w:rPr>
      </w:pPr>
    </w:p>
    <w:p w14:paraId="1FCF12F1" w14:textId="793F09C4" w:rsidR="006B1597" w:rsidRDefault="006B1597" w:rsidP="006B1597">
      <w:pPr>
        <w:pStyle w:val="ListParagraph"/>
        <w:rPr>
          <w:sz w:val="28"/>
          <w:szCs w:val="28"/>
        </w:rPr>
      </w:pPr>
      <w:r w:rsidRPr="006B1597">
        <w:rPr>
          <w:sz w:val="28"/>
          <w:szCs w:val="28"/>
        </w:rPr>
        <w:drawing>
          <wp:inline distT="0" distB="0" distL="0" distR="0" wp14:anchorId="026694E6" wp14:editId="063264AF">
            <wp:extent cx="5943600" cy="2458720"/>
            <wp:effectExtent l="0" t="0" r="0" b="0"/>
            <wp:docPr id="176637438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374381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0A88B" w14:textId="77777777" w:rsidR="00810D89" w:rsidRDefault="00810D89" w:rsidP="006B1597">
      <w:pPr>
        <w:pStyle w:val="ListParagraph"/>
        <w:rPr>
          <w:sz w:val="28"/>
          <w:szCs w:val="28"/>
        </w:rPr>
      </w:pPr>
    </w:p>
    <w:p w14:paraId="531FCCB5" w14:textId="3CF0F751" w:rsidR="00810D89" w:rsidRPr="006F6D2E" w:rsidRDefault="00810D89" w:rsidP="00810D89">
      <w:pPr>
        <w:pStyle w:val="ListParagraph"/>
        <w:jc w:val="center"/>
        <w:rPr>
          <w:b/>
          <w:bCs/>
          <w:sz w:val="24"/>
          <w:szCs w:val="24"/>
          <w:u w:val="single"/>
        </w:rPr>
      </w:pPr>
      <w:r w:rsidRPr="006F6D2E">
        <w:rPr>
          <w:b/>
          <w:bCs/>
          <w:sz w:val="24"/>
          <w:szCs w:val="24"/>
          <w:u w:val="single"/>
        </w:rPr>
        <w:t>Edit Existing Supplier</w:t>
      </w:r>
    </w:p>
    <w:p w14:paraId="11E7648B" w14:textId="77777777" w:rsidR="00810D89" w:rsidRPr="00D030B8" w:rsidRDefault="00810D89" w:rsidP="00810D89">
      <w:pPr>
        <w:pStyle w:val="ListParagraph"/>
        <w:jc w:val="center"/>
        <w:rPr>
          <w:b/>
          <w:bCs/>
          <w:u w:val="single"/>
        </w:rPr>
      </w:pPr>
    </w:p>
    <w:p w14:paraId="4FC3132D" w14:textId="200CA664" w:rsidR="00810D89" w:rsidRPr="00D030B8" w:rsidRDefault="00810D89" w:rsidP="00810D89">
      <w:pPr>
        <w:pStyle w:val="ListParagraph"/>
        <w:numPr>
          <w:ilvl w:val="0"/>
          <w:numId w:val="3"/>
        </w:numPr>
      </w:pPr>
      <w:r w:rsidRPr="00D030B8">
        <w:t xml:space="preserve">Review the Instructions, then select Next in the upper </w:t>
      </w:r>
      <w:r w:rsidR="00D030B8" w:rsidRPr="00D030B8">
        <w:t>right-hand</w:t>
      </w:r>
      <w:r w:rsidRPr="00D030B8">
        <w:t xml:space="preserve"> corner</w:t>
      </w:r>
    </w:p>
    <w:p w14:paraId="34D3515F" w14:textId="77777777" w:rsidR="00810D89" w:rsidRDefault="00810D89" w:rsidP="00810D89">
      <w:pPr>
        <w:pStyle w:val="ListParagraph"/>
        <w:rPr>
          <w:sz w:val="28"/>
          <w:szCs w:val="28"/>
        </w:rPr>
      </w:pPr>
    </w:p>
    <w:p w14:paraId="65AD7CB3" w14:textId="015DBBAE" w:rsidR="00810D89" w:rsidRDefault="00810D89" w:rsidP="00810D89">
      <w:pPr>
        <w:pStyle w:val="ListParagraph"/>
        <w:ind w:left="360"/>
        <w:rPr>
          <w:sz w:val="28"/>
          <w:szCs w:val="28"/>
        </w:rPr>
      </w:pPr>
      <w:r w:rsidRPr="00810D89">
        <w:rPr>
          <w:sz w:val="28"/>
          <w:szCs w:val="28"/>
        </w:rPr>
        <w:drawing>
          <wp:inline distT="0" distB="0" distL="0" distR="0" wp14:anchorId="03F5BB89" wp14:editId="7FA75CDE">
            <wp:extent cx="5943600" cy="1109980"/>
            <wp:effectExtent l="0" t="0" r="0" b="0"/>
            <wp:docPr id="16742398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3982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0515F" w14:textId="77777777" w:rsidR="00871CCF" w:rsidRDefault="00871CCF" w:rsidP="00810D89">
      <w:pPr>
        <w:pStyle w:val="ListParagraph"/>
        <w:ind w:left="360"/>
        <w:rPr>
          <w:sz w:val="28"/>
          <w:szCs w:val="28"/>
        </w:rPr>
      </w:pPr>
    </w:p>
    <w:p w14:paraId="02F8B2C0" w14:textId="77777777" w:rsidR="00871CCF" w:rsidRDefault="00871CCF" w:rsidP="00810D89">
      <w:pPr>
        <w:pStyle w:val="ListParagraph"/>
        <w:ind w:left="360"/>
        <w:rPr>
          <w:sz w:val="28"/>
          <w:szCs w:val="28"/>
        </w:rPr>
      </w:pPr>
    </w:p>
    <w:p w14:paraId="46FA066C" w14:textId="77777777" w:rsidR="00810D89" w:rsidRDefault="00810D89" w:rsidP="00810D89">
      <w:pPr>
        <w:pStyle w:val="ListParagraph"/>
        <w:ind w:left="360"/>
        <w:rPr>
          <w:sz w:val="28"/>
          <w:szCs w:val="28"/>
        </w:rPr>
      </w:pPr>
    </w:p>
    <w:p w14:paraId="4C871203" w14:textId="2BC237AA" w:rsidR="003873C1" w:rsidRPr="00871CCF" w:rsidRDefault="00810D89" w:rsidP="00D030B8">
      <w:pPr>
        <w:pStyle w:val="ListParagraph"/>
        <w:numPr>
          <w:ilvl w:val="0"/>
          <w:numId w:val="3"/>
        </w:numPr>
      </w:pPr>
      <w:r w:rsidRPr="00D030B8">
        <w:t xml:space="preserve">On the Details page, </w:t>
      </w:r>
      <w:r w:rsidR="003873C1" w:rsidRPr="00D030B8">
        <w:t>e</w:t>
      </w:r>
      <w:r w:rsidRPr="00D030B8">
        <w:t xml:space="preserve">nter the </w:t>
      </w:r>
      <w:r w:rsidR="003873C1" w:rsidRPr="00D030B8">
        <w:t>s</w:t>
      </w:r>
      <w:r w:rsidRPr="00D030B8">
        <w:t>upplier</w:t>
      </w:r>
      <w:r w:rsidR="003873C1" w:rsidRPr="00D030B8">
        <w:t>’s n</w:t>
      </w:r>
      <w:r w:rsidRPr="00D030B8">
        <w:t>ame.  It is important to type in the supplier’s name in th</w:t>
      </w:r>
      <w:r w:rsidR="003873C1" w:rsidRPr="00D030B8">
        <w:t xml:space="preserve">e Supplier Name </w:t>
      </w:r>
      <w:r w:rsidRPr="00D030B8">
        <w:t>field, so emails to users</w:t>
      </w:r>
      <w:r w:rsidRPr="00871CCF">
        <w:t xml:space="preserve"> indicating the edit </w:t>
      </w:r>
      <w:proofErr w:type="gramStart"/>
      <w:r w:rsidRPr="00871CCF">
        <w:t>has</w:t>
      </w:r>
      <w:proofErr w:type="gramEnd"/>
      <w:r w:rsidRPr="00871CCF">
        <w:t xml:space="preserve"> been completed, include the name of the supplier.  Once entered, select Next.</w:t>
      </w:r>
      <w:r w:rsidR="003873C1" w:rsidRPr="00871CCF">
        <w:t xml:space="preserve">  </w:t>
      </w:r>
      <w:r w:rsidR="003873C1" w:rsidRPr="00871CCF">
        <w:t xml:space="preserve">Selecting Next saves your </w:t>
      </w:r>
      <w:r w:rsidR="00871CCF" w:rsidRPr="00871CCF">
        <w:t>data and</w:t>
      </w:r>
      <w:r w:rsidR="003873C1" w:rsidRPr="00871CCF">
        <w:t xml:space="preserve"> moves you along to the next “Train Stop” (i.e. page).</w:t>
      </w:r>
    </w:p>
    <w:p w14:paraId="1548FC45" w14:textId="77777777" w:rsidR="003873C1" w:rsidRPr="00871CCF" w:rsidRDefault="003873C1" w:rsidP="003873C1">
      <w:pPr>
        <w:pStyle w:val="ListParagraph"/>
      </w:pPr>
    </w:p>
    <w:p w14:paraId="3DDC57AA" w14:textId="057AD2A5" w:rsidR="003873C1" w:rsidRPr="00871CCF" w:rsidRDefault="003873C1" w:rsidP="003873C1">
      <w:pPr>
        <w:pStyle w:val="ListParagraph"/>
        <w:ind w:left="360"/>
      </w:pPr>
      <w:r w:rsidRPr="00871CCF">
        <w:drawing>
          <wp:inline distT="0" distB="0" distL="0" distR="0" wp14:anchorId="53EFC9C6" wp14:editId="308F8FB7">
            <wp:extent cx="5638800" cy="1101856"/>
            <wp:effectExtent l="0" t="0" r="0" b="3175"/>
            <wp:docPr id="19715070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07072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8213" cy="1105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5439C" w14:textId="26CF7737" w:rsidR="003873C1" w:rsidRPr="00871CCF" w:rsidRDefault="003873C1" w:rsidP="003873C1">
      <w:pPr>
        <w:pStyle w:val="ListParagraph"/>
        <w:ind w:left="360"/>
      </w:pPr>
      <w:r w:rsidRPr="00871CCF">
        <w:t xml:space="preserve"> </w:t>
      </w:r>
    </w:p>
    <w:p w14:paraId="56DF794E" w14:textId="7CCB11C6" w:rsidR="003873C1" w:rsidRPr="00871CCF" w:rsidRDefault="003873C1" w:rsidP="003873C1">
      <w:pPr>
        <w:pStyle w:val="ListParagraph"/>
        <w:numPr>
          <w:ilvl w:val="0"/>
          <w:numId w:val="3"/>
        </w:numPr>
      </w:pPr>
      <w:r w:rsidRPr="00871CCF">
        <w:t xml:space="preserve">Complete the required fields, some fields may generate additional required questions.  Once all questions have been answered, select Next in the upper right-hand corner.  </w:t>
      </w:r>
    </w:p>
    <w:p w14:paraId="652BDE44" w14:textId="77777777" w:rsidR="00D030B8" w:rsidRPr="00871CCF" w:rsidRDefault="00D030B8" w:rsidP="00D030B8">
      <w:pPr>
        <w:pStyle w:val="ListParagraph"/>
      </w:pPr>
    </w:p>
    <w:p w14:paraId="124CFB9D" w14:textId="715EF0E0" w:rsidR="003873C1" w:rsidRPr="00871CCF" w:rsidRDefault="003873C1" w:rsidP="003873C1">
      <w:pPr>
        <w:pStyle w:val="ListParagraph"/>
        <w:ind w:left="360"/>
      </w:pPr>
      <w:r w:rsidRPr="00871CCF">
        <w:drawing>
          <wp:inline distT="0" distB="0" distL="0" distR="0" wp14:anchorId="624BA27B" wp14:editId="67154DA1">
            <wp:extent cx="5638800" cy="1248850"/>
            <wp:effectExtent l="0" t="0" r="0" b="8890"/>
            <wp:docPr id="19583087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308754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7581" cy="125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B663B" w14:textId="77777777" w:rsidR="003873C1" w:rsidRPr="00871CCF" w:rsidRDefault="003873C1" w:rsidP="003873C1">
      <w:pPr>
        <w:pStyle w:val="ListParagraph"/>
        <w:ind w:left="360"/>
      </w:pPr>
    </w:p>
    <w:p w14:paraId="01500426" w14:textId="3FEDB923" w:rsidR="003873C1" w:rsidRPr="00871CCF" w:rsidRDefault="003873C1" w:rsidP="003873C1">
      <w:pPr>
        <w:pStyle w:val="ListParagraph"/>
        <w:numPr>
          <w:ilvl w:val="0"/>
          <w:numId w:val="3"/>
        </w:numPr>
      </w:pPr>
      <w:r w:rsidRPr="00871CCF">
        <w:t>Proceed through the required stops, selecting Submit when completed.</w:t>
      </w:r>
    </w:p>
    <w:p w14:paraId="0EFCD23C" w14:textId="77777777" w:rsidR="003873C1" w:rsidRPr="00871CCF" w:rsidRDefault="003873C1" w:rsidP="003873C1">
      <w:pPr>
        <w:pStyle w:val="ListParagraph"/>
      </w:pPr>
    </w:p>
    <w:p w14:paraId="59BB8C9A" w14:textId="77777777" w:rsidR="006F6D2E" w:rsidRDefault="003873C1" w:rsidP="006F6D2E">
      <w:pPr>
        <w:pStyle w:val="ListParagraph"/>
        <w:ind w:left="360"/>
      </w:pPr>
      <w:r w:rsidRPr="00871CCF">
        <w:drawing>
          <wp:inline distT="0" distB="0" distL="0" distR="0" wp14:anchorId="7C208CEE" wp14:editId="2718D4E4">
            <wp:extent cx="5057775" cy="1978260"/>
            <wp:effectExtent l="0" t="0" r="0" b="3175"/>
            <wp:docPr id="5729236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23672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65681" cy="1981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3520" w14:textId="613F409A" w:rsidR="003873C1" w:rsidRPr="00871CCF" w:rsidRDefault="003873C1" w:rsidP="006F6D2E">
      <w:pPr>
        <w:pStyle w:val="ListParagraph"/>
        <w:numPr>
          <w:ilvl w:val="0"/>
          <w:numId w:val="3"/>
        </w:numPr>
      </w:pPr>
      <w:r w:rsidRPr="00871CCF">
        <w:t>Users will receive the Success notice once submitted</w:t>
      </w:r>
      <w:r w:rsidR="006F6D2E">
        <w:t>.</w:t>
      </w:r>
      <w:r w:rsidRPr="00871CCF">
        <w:drawing>
          <wp:inline distT="0" distB="0" distL="0" distR="0" wp14:anchorId="296CDA79" wp14:editId="33EB3439">
            <wp:extent cx="3279863" cy="1085850"/>
            <wp:effectExtent l="0" t="0" r="0" b="0"/>
            <wp:docPr id="2974590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59098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88610" cy="108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CB2D" w14:textId="77777777" w:rsidR="003873C1" w:rsidRPr="00871CCF" w:rsidRDefault="003873C1" w:rsidP="003873C1">
      <w:pPr>
        <w:pStyle w:val="ListParagraph"/>
      </w:pPr>
    </w:p>
    <w:p w14:paraId="76C56A52" w14:textId="087FAC52" w:rsidR="003873C1" w:rsidRPr="00871CCF" w:rsidRDefault="003873C1" w:rsidP="003873C1">
      <w:pPr>
        <w:pStyle w:val="ListParagraph"/>
        <w:numPr>
          <w:ilvl w:val="0"/>
          <w:numId w:val="3"/>
        </w:numPr>
      </w:pPr>
      <w:r w:rsidRPr="00871CCF">
        <w:t xml:space="preserve">Users can view their submitted </w:t>
      </w:r>
      <w:r w:rsidR="00871CCF">
        <w:t xml:space="preserve">Edit Existing Supplier </w:t>
      </w:r>
      <w:r w:rsidRPr="00871CCF">
        <w:t>requests under Orders, Requests</w:t>
      </w:r>
    </w:p>
    <w:p w14:paraId="55C60E77" w14:textId="77777777" w:rsidR="00D030B8" w:rsidRPr="00871CCF" w:rsidRDefault="00D030B8" w:rsidP="00D030B8">
      <w:pPr>
        <w:pStyle w:val="ListParagraph"/>
      </w:pPr>
    </w:p>
    <w:p w14:paraId="06147491" w14:textId="613AAB01" w:rsidR="00D030B8" w:rsidRPr="00871CCF" w:rsidRDefault="00D030B8" w:rsidP="00D030B8">
      <w:pPr>
        <w:pStyle w:val="ListParagraph"/>
      </w:pPr>
      <w:r w:rsidRPr="00871CCF">
        <w:drawing>
          <wp:inline distT="0" distB="0" distL="0" distR="0" wp14:anchorId="22BF2BDE" wp14:editId="6CF1FA92">
            <wp:extent cx="3857625" cy="2459822"/>
            <wp:effectExtent l="0" t="0" r="0" b="0"/>
            <wp:docPr id="15173846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84638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63543" cy="246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545BB" w14:textId="77777777" w:rsidR="00D030B8" w:rsidRPr="00871CCF" w:rsidRDefault="00D030B8" w:rsidP="00D030B8">
      <w:pPr>
        <w:pStyle w:val="ListParagraph"/>
      </w:pPr>
    </w:p>
    <w:p w14:paraId="59F3807A" w14:textId="22ADA6A0" w:rsidR="00D030B8" w:rsidRPr="00871CCF" w:rsidRDefault="00D030B8" w:rsidP="00871CCF">
      <w:pPr>
        <w:pStyle w:val="ListParagraph"/>
        <w:ind w:left="0"/>
      </w:pPr>
      <w:r w:rsidRPr="00871CCF">
        <w:drawing>
          <wp:inline distT="0" distB="0" distL="0" distR="0" wp14:anchorId="7ADE1A18" wp14:editId="2190E420">
            <wp:extent cx="6506973" cy="899575"/>
            <wp:effectExtent l="0" t="0" r="0" b="0"/>
            <wp:docPr id="155330054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300540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570786" cy="908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DECDF" w14:textId="77777777" w:rsidR="003873C1" w:rsidRPr="00871CCF" w:rsidRDefault="003873C1" w:rsidP="003873C1">
      <w:pPr>
        <w:pStyle w:val="ListParagraph"/>
      </w:pPr>
    </w:p>
    <w:p w14:paraId="673BE404" w14:textId="77777777" w:rsidR="00810D89" w:rsidRPr="00871CCF" w:rsidRDefault="00810D89" w:rsidP="00810D89">
      <w:pPr>
        <w:pStyle w:val="ListParagraph"/>
      </w:pPr>
    </w:p>
    <w:sectPr w:rsidR="00810D89" w:rsidRPr="00871C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7070E1"/>
    <w:multiLevelType w:val="multilevel"/>
    <w:tmpl w:val="4BCC2784"/>
    <w:styleLink w:val="CurrentList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2173C"/>
    <w:multiLevelType w:val="hybridMultilevel"/>
    <w:tmpl w:val="11E285F8"/>
    <w:lvl w:ilvl="0" w:tplc="F50426F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E6471"/>
    <w:multiLevelType w:val="hybridMultilevel"/>
    <w:tmpl w:val="B6BA9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127B2"/>
    <w:multiLevelType w:val="hybridMultilevel"/>
    <w:tmpl w:val="425C3D4A"/>
    <w:lvl w:ilvl="0" w:tplc="B23C28A0">
      <w:start w:val="1"/>
      <w:numFmt w:val="decimal"/>
      <w:lvlText w:val="%1)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087593">
    <w:abstractNumId w:val="3"/>
  </w:num>
  <w:num w:numId="2" w16cid:durableId="1382512406">
    <w:abstractNumId w:val="2"/>
  </w:num>
  <w:num w:numId="3" w16cid:durableId="1776099073">
    <w:abstractNumId w:val="1"/>
  </w:num>
  <w:num w:numId="4" w16cid:durableId="87157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3"/>
    <w:rsid w:val="000165C0"/>
    <w:rsid w:val="000E00D3"/>
    <w:rsid w:val="001F3BAA"/>
    <w:rsid w:val="003873C1"/>
    <w:rsid w:val="005D0230"/>
    <w:rsid w:val="006B1597"/>
    <w:rsid w:val="006F6D2E"/>
    <w:rsid w:val="00810D89"/>
    <w:rsid w:val="00871CCF"/>
    <w:rsid w:val="00A33FDC"/>
    <w:rsid w:val="00A828F3"/>
    <w:rsid w:val="00CA5AB5"/>
    <w:rsid w:val="00D030B8"/>
    <w:rsid w:val="00F84412"/>
    <w:rsid w:val="00FB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0D65C"/>
  <w15:chartTrackingRefBased/>
  <w15:docId w15:val="{E56C7D0B-DAAC-459B-8523-7906CD47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2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8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8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8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8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8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8F3"/>
    <w:rPr>
      <w:b/>
      <w:bCs/>
      <w:smallCaps/>
      <w:color w:val="0F4761" w:themeColor="accent1" w:themeShade="BF"/>
      <w:spacing w:val="5"/>
    </w:rPr>
  </w:style>
  <w:style w:type="numbering" w:customStyle="1" w:styleId="CurrentList1">
    <w:name w:val="Current List1"/>
    <w:uiPriority w:val="99"/>
    <w:rsid w:val="00D030B8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Rattan, Ali</dc:creator>
  <cp:keywords/>
  <dc:description/>
  <cp:lastModifiedBy>Rattan, Ali</cp:lastModifiedBy>
  <cp:revision>3</cp:revision>
  <dcterms:created xsi:type="dcterms:W3CDTF">2025-10-28T19:23:00Z</dcterms:created>
  <dcterms:modified xsi:type="dcterms:W3CDTF">2025-10-28T19:28:00Z</dcterms:modified>
</cp:coreProperties>
</file>